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90C" w:rsidRDefault="004E290C" w:rsidP="004E290C">
      <w:pPr>
        <w:shd w:val="clear" w:color="auto" w:fill="FFFFFF"/>
        <w:spacing w:line="274" w:lineRule="exact"/>
        <w:ind w:left="2784" w:right="2765" w:firstLine="653"/>
      </w:pPr>
      <w:r>
        <w:rPr>
          <w:b/>
          <w:bCs/>
          <w:color w:val="000000"/>
          <w:spacing w:val="-1"/>
          <w:sz w:val="28"/>
          <w:szCs w:val="28"/>
        </w:rPr>
        <w:t>Российская Федерация</w:t>
      </w:r>
      <w:r>
        <w:rPr>
          <w:b/>
          <w:bCs/>
          <w:color w:val="000000"/>
          <w:spacing w:val="-3"/>
          <w:sz w:val="24"/>
          <w:szCs w:val="24"/>
        </w:rPr>
        <w:t>Брянская область Унечский район</w:t>
      </w:r>
    </w:p>
    <w:p w:rsidR="004E290C" w:rsidRDefault="004E290C" w:rsidP="004E290C">
      <w:pPr>
        <w:shd w:val="clear" w:color="auto" w:fill="FFFFFF"/>
        <w:spacing w:before="5" w:line="274" w:lineRule="exact"/>
        <w:ind w:right="276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 xml:space="preserve">                                             Старосельское сельское поселение   </w:t>
      </w:r>
    </w:p>
    <w:p w:rsidR="004E290C" w:rsidRDefault="004E290C" w:rsidP="004E290C">
      <w:pPr>
        <w:shd w:val="clear" w:color="auto" w:fill="FFFFFF"/>
        <w:spacing w:before="5" w:line="274" w:lineRule="exact"/>
        <w:ind w:right="2765"/>
      </w:pPr>
      <w:r>
        <w:rPr>
          <w:b/>
          <w:bCs/>
          <w:color w:val="000000"/>
          <w:spacing w:val="-3"/>
          <w:sz w:val="24"/>
          <w:szCs w:val="24"/>
        </w:rPr>
        <w:t xml:space="preserve">                                       Старосельская сельская администрация</w:t>
      </w:r>
    </w:p>
    <w:p w:rsidR="004E290C" w:rsidRDefault="004E290C" w:rsidP="004E290C">
      <w:pPr>
        <w:shd w:val="clear" w:color="auto" w:fill="FFFFFF"/>
        <w:spacing w:before="787"/>
        <w:ind w:left="3542"/>
      </w:pPr>
      <w:r>
        <w:rPr>
          <w:b/>
          <w:bCs/>
          <w:color w:val="000000"/>
          <w:spacing w:val="-1"/>
          <w:sz w:val="24"/>
          <w:szCs w:val="24"/>
        </w:rPr>
        <w:t>ПОСТАНОВЛЕНИЕ</w:t>
      </w:r>
    </w:p>
    <w:p w:rsidR="006809A2" w:rsidRDefault="006809A2" w:rsidP="006809A2">
      <w:pPr>
        <w:jc w:val="center"/>
        <w:rPr>
          <w:b/>
          <w:sz w:val="26"/>
          <w:szCs w:val="26"/>
        </w:rPr>
      </w:pPr>
    </w:p>
    <w:p w:rsidR="006809A2" w:rsidRDefault="006809A2" w:rsidP="006809A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От</w:t>
      </w:r>
      <w:r w:rsidR="00F21E44">
        <w:rPr>
          <w:b/>
          <w:sz w:val="26"/>
          <w:szCs w:val="26"/>
        </w:rPr>
        <w:t xml:space="preserve"> 01.06. </w:t>
      </w:r>
      <w:r>
        <w:rPr>
          <w:b/>
          <w:sz w:val="26"/>
          <w:szCs w:val="26"/>
        </w:rPr>
        <w:t>2017г. №</w:t>
      </w:r>
      <w:r w:rsidR="007E7242">
        <w:rPr>
          <w:b/>
          <w:sz w:val="26"/>
          <w:szCs w:val="26"/>
        </w:rPr>
        <w:t>12</w:t>
      </w:r>
    </w:p>
    <w:p w:rsidR="006809A2" w:rsidRDefault="006809A2" w:rsidP="006809A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с. Староселье</w:t>
      </w:r>
    </w:p>
    <w:p w:rsidR="006809A2" w:rsidRDefault="006809A2" w:rsidP="006809A2">
      <w:pPr>
        <w:rPr>
          <w:b/>
          <w:sz w:val="26"/>
          <w:szCs w:val="26"/>
        </w:rPr>
      </w:pPr>
    </w:p>
    <w:p w:rsidR="006809A2" w:rsidRDefault="006809A2" w:rsidP="006809A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О порядке установления особого</w:t>
      </w:r>
    </w:p>
    <w:p w:rsidR="006809A2" w:rsidRDefault="006809A2" w:rsidP="006809A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противопожарного режима на территории</w:t>
      </w:r>
    </w:p>
    <w:p w:rsidR="006809A2" w:rsidRDefault="006809A2" w:rsidP="006809A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Старосельского сельского поселения</w:t>
      </w:r>
    </w:p>
    <w:p w:rsidR="006809A2" w:rsidRDefault="006809A2" w:rsidP="006809A2">
      <w:pPr>
        <w:jc w:val="center"/>
        <w:rPr>
          <w:b/>
          <w:sz w:val="26"/>
          <w:szCs w:val="26"/>
        </w:rPr>
      </w:pPr>
    </w:p>
    <w:p w:rsidR="006809A2" w:rsidRDefault="006809A2" w:rsidP="006809A2">
      <w:pPr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Старосельского сельского поселения в пожароопасные периоды,</w:t>
      </w:r>
      <w:proofErr w:type="gramEnd"/>
    </w:p>
    <w:p w:rsidR="006809A2" w:rsidRDefault="006809A2" w:rsidP="006809A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ПОСТАНОВЛЯЮ: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Положение о порядке установления особого противопожарного режима на территорииСтаросельского сельского поселения (приложение №1).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Утвердить Перечень оснований для установления особого противопожарного режима на территорииСтаросельского сельского поселения (приложение № 2).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Утвердить Перечень дополнительных требований пожарной безопасности, действующих в период особого противопожарного режима на территории Старосельского сельского поселения (приложение 3).</w:t>
      </w:r>
    </w:p>
    <w:p w:rsidR="006809A2" w:rsidRDefault="003E016E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809A2">
        <w:rPr>
          <w:sz w:val="26"/>
          <w:szCs w:val="26"/>
        </w:rPr>
        <w:t>. Настоящее Постановление вступает в силу со дня его официального опубликования.</w:t>
      </w:r>
    </w:p>
    <w:p w:rsidR="006809A2" w:rsidRDefault="003E016E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809A2">
        <w:rPr>
          <w:sz w:val="26"/>
          <w:szCs w:val="26"/>
        </w:rPr>
        <w:t>.Д</w:t>
      </w:r>
      <w:r w:rsidR="002A3470">
        <w:rPr>
          <w:sz w:val="26"/>
          <w:szCs w:val="26"/>
        </w:rPr>
        <w:t xml:space="preserve">анное постановление обнародовать в соответствиис Уставом поселения. </w:t>
      </w:r>
      <w:bookmarkStart w:id="0" w:name="_GoBack"/>
      <w:bookmarkEnd w:id="0"/>
      <w:r>
        <w:rPr>
          <w:sz w:val="26"/>
          <w:szCs w:val="26"/>
        </w:rPr>
        <w:t>6</w:t>
      </w:r>
      <w:r w:rsidR="006809A2">
        <w:rPr>
          <w:sz w:val="26"/>
          <w:szCs w:val="26"/>
        </w:rPr>
        <w:t xml:space="preserve">. </w:t>
      </w:r>
      <w:proofErr w:type="gramStart"/>
      <w:r w:rsidR="006809A2">
        <w:rPr>
          <w:sz w:val="26"/>
          <w:szCs w:val="26"/>
        </w:rPr>
        <w:t>Контроль за</w:t>
      </w:r>
      <w:proofErr w:type="gramEnd"/>
      <w:r w:rsidR="006809A2">
        <w:rPr>
          <w:sz w:val="26"/>
          <w:szCs w:val="26"/>
        </w:rPr>
        <w:t xml:space="preserve"> исполнением настоящего Постановления</w:t>
      </w:r>
      <w:r w:rsidR="002A3470">
        <w:rPr>
          <w:sz w:val="26"/>
          <w:szCs w:val="26"/>
        </w:rPr>
        <w:t xml:space="preserve"> оставляю за собой.</w:t>
      </w:r>
    </w:p>
    <w:p w:rsidR="006809A2" w:rsidRDefault="006809A2" w:rsidP="006809A2">
      <w:pPr>
        <w:ind w:firstLine="540"/>
        <w:jc w:val="both"/>
        <w:rPr>
          <w:sz w:val="26"/>
          <w:szCs w:val="26"/>
        </w:rPr>
      </w:pPr>
    </w:p>
    <w:p w:rsidR="006809A2" w:rsidRDefault="006809A2" w:rsidP="006809A2">
      <w:pPr>
        <w:ind w:firstLine="540"/>
        <w:jc w:val="both"/>
        <w:rPr>
          <w:sz w:val="26"/>
          <w:szCs w:val="26"/>
        </w:rPr>
      </w:pPr>
    </w:p>
    <w:p w:rsidR="006809A2" w:rsidRDefault="006809A2" w:rsidP="006809A2">
      <w:pPr>
        <w:ind w:firstLine="540"/>
        <w:jc w:val="both"/>
        <w:rPr>
          <w:sz w:val="26"/>
          <w:szCs w:val="26"/>
        </w:rPr>
      </w:pPr>
    </w:p>
    <w:p w:rsidR="006809A2" w:rsidRDefault="002A3470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6809A2">
        <w:rPr>
          <w:sz w:val="26"/>
          <w:szCs w:val="26"/>
        </w:rPr>
        <w:t xml:space="preserve"> администрации</w:t>
      </w:r>
      <w:r w:rsidR="006809A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А.В.Лукашов</w:t>
      </w:r>
      <w:r w:rsidR="006809A2">
        <w:rPr>
          <w:sz w:val="26"/>
          <w:szCs w:val="26"/>
        </w:rPr>
        <w:tab/>
      </w:r>
      <w:r w:rsidR="006809A2">
        <w:rPr>
          <w:sz w:val="26"/>
          <w:szCs w:val="26"/>
        </w:rPr>
        <w:tab/>
      </w:r>
      <w:r w:rsidR="006809A2">
        <w:rPr>
          <w:sz w:val="26"/>
          <w:szCs w:val="26"/>
        </w:rPr>
        <w:tab/>
      </w:r>
      <w:r w:rsidR="006809A2">
        <w:rPr>
          <w:sz w:val="26"/>
          <w:szCs w:val="26"/>
        </w:rPr>
        <w:tab/>
      </w:r>
      <w:r w:rsidR="006809A2">
        <w:rPr>
          <w:sz w:val="26"/>
          <w:szCs w:val="26"/>
        </w:rPr>
        <w:tab/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2A3470" w:rsidRDefault="002A3470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2A3470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6809A2" w:rsidRDefault="006809A2" w:rsidP="006809A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6809A2" w:rsidRDefault="002A3470" w:rsidP="002A347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от </w:t>
      </w:r>
      <w:r w:rsidR="00F21E44">
        <w:rPr>
          <w:sz w:val="26"/>
          <w:szCs w:val="26"/>
        </w:rPr>
        <w:t>01.06.</w:t>
      </w:r>
      <w:r>
        <w:rPr>
          <w:sz w:val="26"/>
          <w:szCs w:val="26"/>
        </w:rPr>
        <w:t>2017г. №</w:t>
      </w:r>
      <w:r w:rsidR="007E7242">
        <w:rPr>
          <w:sz w:val="26"/>
          <w:szCs w:val="26"/>
        </w:rPr>
        <w:t xml:space="preserve"> 12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ПОЛОЖЕНИЕ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порядке  установления особого противопожарного режима на территории  </w:t>
      </w:r>
      <w:r w:rsidR="002A3470">
        <w:rPr>
          <w:b/>
          <w:sz w:val="26"/>
          <w:szCs w:val="26"/>
        </w:rPr>
        <w:t xml:space="preserve">Старосельского </w:t>
      </w:r>
      <w:r>
        <w:rPr>
          <w:b/>
          <w:sz w:val="26"/>
          <w:szCs w:val="26"/>
        </w:rPr>
        <w:t xml:space="preserve">сельского поселения 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    Общие положения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</w:t>
      </w:r>
      <w:r w:rsidR="002A3470">
        <w:rPr>
          <w:sz w:val="26"/>
          <w:szCs w:val="26"/>
        </w:rPr>
        <w:t xml:space="preserve"> Старосельского</w:t>
      </w:r>
      <w:r>
        <w:rPr>
          <w:sz w:val="26"/>
          <w:szCs w:val="26"/>
        </w:rPr>
        <w:t xml:space="preserve"> сельского поселения.</w:t>
      </w:r>
      <w:proofErr w:type="gramEnd"/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r w:rsidR="002A3470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>сельского поселения или его части.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Необходимость установления особого противопожарного режима определяется исходя </w:t>
      </w:r>
      <w:proofErr w:type="gramStart"/>
      <w:r>
        <w:rPr>
          <w:sz w:val="26"/>
          <w:szCs w:val="26"/>
        </w:rPr>
        <w:t>из</w:t>
      </w:r>
      <w:proofErr w:type="gramEnd"/>
      <w:r>
        <w:rPr>
          <w:sz w:val="26"/>
          <w:szCs w:val="26"/>
        </w:rPr>
        <w:t>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Особый противопожарный режим на территории</w:t>
      </w:r>
      <w:r w:rsidR="002A3470">
        <w:rPr>
          <w:sz w:val="26"/>
          <w:szCs w:val="26"/>
        </w:rPr>
        <w:t>Старосельского</w:t>
      </w:r>
      <w:r>
        <w:rPr>
          <w:sz w:val="26"/>
          <w:szCs w:val="26"/>
        </w:rPr>
        <w:t xml:space="preserve"> сельского поселения устанавливается Главой</w:t>
      </w:r>
      <w:r w:rsidR="002A3470">
        <w:rPr>
          <w:sz w:val="26"/>
          <w:szCs w:val="26"/>
        </w:rPr>
        <w:t>Старосельского</w:t>
      </w:r>
      <w:r>
        <w:rPr>
          <w:sz w:val="26"/>
          <w:szCs w:val="26"/>
        </w:rPr>
        <w:t xml:space="preserve"> сельского поселения при возникновении 4-го или 5-го класса пожарной опасности, а также вне зависимости </w:t>
      </w:r>
      <w:r>
        <w:rPr>
          <w:sz w:val="26"/>
          <w:szCs w:val="26"/>
        </w:rPr>
        <w:lastRenderedPageBreak/>
        <w:t>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Введение особого противопожарного режима на территории </w:t>
      </w:r>
      <w:r w:rsidR="002A3470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>сельского поселения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уполномоченным должностным лицом администрации </w:t>
      </w:r>
      <w:r w:rsidR="002A3470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>сельского поселения в пределах их компетенции;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    Основные понятия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Для настоящего Положения используются следующие основные понятия: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  Порядок установления особого противопожарного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режима на территории</w:t>
      </w:r>
      <w:r w:rsidR="002A3470" w:rsidRPr="002A3470">
        <w:rPr>
          <w:b/>
          <w:sz w:val="26"/>
          <w:szCs w:val="26"/>
        </w:rPr>
        <w:t>Старосельского</w:t>
      </w:r>
      <w:r>
        <w:rPr>
          <w:b/>
          <w:sz w:val="26"/>
          <w:szCs w:val="26"/>
        </w:rPr>
        <w:t xml:space="preserve"> сельского поселения 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повышения пожарной опасности постановлением администрации  </w:t>
      </w:r>
      <w:r w:rsidR="002A3470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 xml:space="preserve">сельского поселения, по предложению </w:t>
      </w:r>
      <w:r w:rsidRPr="00F21E44">
        <w:rPr>
          <w:sz w:val="26"/>
          <w:szCs w:val="26"/>
        </w:rPr>
        <w:t>комиссии по чрезвычайным ситуациям и обеспечению пожарной безопасности сельского поселения</w:t>
      </w:r>
      <w:r>
        <w:rPr>
          <w:sz w:val="26"/>
          <w:szCs w:val="26"/>
        </w:rPr>
        <w:t xml:space="preserve">устанавливается особый противопожарный режим на территории </w:t>
      </w:r>
      <w:r w:rsidR="009C2AA9">
        <w:rPr>
          <w:sz w:val="26"/>
          <w:szCs w:val="26"/>
        </w:rPr>
        <w:t>Старосельского</w:t>
      </w:r>
      <w:r>
        <w:rPr>
          <w:sz w:val="26"/>
          <w:szCs w:val="26"/>
        </w:rPr>
        <w:t xml:space="preserve">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</w:t>
      </w:r>
      <w:r w:rsidR="009C2AA9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>сельского поселения и включает в себя: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основания для установления особого противопожарного режима;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порядок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  Порядок реализации комплекса мероприятий,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направленных</w:t>
      </w:r>
      <w:proofErr w:type="gramEnd"/>
      <w:r>
        <w:rPr>
          <w:b/>
          <w:sz w:val="26"/>
          <w:szCs w:val="26"/>
        </w:rPr>
        <w:t xml:space="preserve"> на стабилизацию оперативной обстановки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 пожарами и последствий от них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 установлении на территории </w:t>
      </w:r>
      <w:r w:rsidR="009C2AA9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 xml:space="preserve">сельского поселения особого противопожарного режима, в рамках обеспечения особого противопожарного режима на территории сельского поселения администрация </w:t>
      </w:r>
      <w:r w:rsidR="009C2AA9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>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</w:t>
      </w:r>
      <w:r w:rsidR="009C2AA9">
        <w:rPr>
          <w:sz w:val="26"/>
          <w:szCs w:val="26"/>
        </w:rPr>
        <w:t>Старосельского</w:t>
      </w:r>
      <w:r>
        <w:rPr>
          <w:sz w:val="26"/>
          <w:szCs w:val="26"/>
        </w:rPr>
        <w:t xml:space="preserve"> сельского поселения;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организуют мероприятия по локализации очагов пожаров;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организуют</w:t>
      </w:r>
      <w:proofErr w:type="gramEnd"/>
      <w:r>
        <w:rPr>
          <w:sz w:val="26"/>
          <w:szCs w:val="26"/>
        </w:rPr>
        <w:t xml:space="preserve"> соблюдение правил пожарной безопасности в жилищном фонде на территории поселения;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контролируют своевременный вывоз мусора и утилизацию твердых бытовых отходов на территории поселений;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r w:rsidR="009C2AA9">
        <w:rPr>
          <w:sz w:val="26"/>
          <w:szCs w:val="26"/>
        </w:rPr>
        <w:t xml:space="preserve">Унечского </w:t>
      </w:r>
      <w:r>
        <w:rPr>
          <w:sz w:val="26"/>
          <w:szCs w:val="26"/>
        </w:rPr>
        <w:t>муниципального района через ЕДДС;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организуют взаимодействие с соседними поселениями. 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принимают меры по удалению сухой природной растительности;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организуют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организуют, в том числе с привлечением общественности, заинтересованных ведомств (ОНД, ОВД), обходы жилых массивов на предмет контроля и </w:t>
      </w:r>
      <w:proofErr w:type="gramStart"/>
      <w:r>
        <w:rPr>
          <w:sz w:val="26"/>
          <w:szCs w:val="26"/>
        </w:rPr>
        <w:t>принятия</w:t>
      </w:r>
      <w:proofErr w:type="gramEnd"/>
      <w:r>
        <w:rPr>
          <w:sz w:val="26"/>
          <w:szCs w:val="26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создать запас первичных средств пожаротушения;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Руководители организаций при установлении особого противопожарного режима на территории поселения: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организуют информирование работников организаций об установлении особого противопожарного режима;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 ухудшении оперативной обстановки организуют патрулирование </w:t>
      </w:r>
      <w:r>
        <w:rPr>
          <w:sz w:val="26"/>
          <w:szCs w:val="26"/>
        </w:rPr>
        <w:lastRenderedPageBreak/>
        <w:t>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При установлении на территории</w:t>
      </w:r>
      <w:r w:rsidR="009C2AA9">
        <w:rPr>
          <w:sz w:val="26"/>
          <w:szCs w:val="26"/>
        </w:rPr>
        <w:t>Старосельского</w:t>
      </w:r>
      <w:r>
        <w:rPr>
          <w:sz w:val="26"/>
          <w:szCs w:val="26"/>
        </w:rPr>
        <w:t xml:space="preserve"> сельского поселения особого противопожарного режима граждане обязаны: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</w:t>
      </w:r>
      <w:r w:rsidR="009C2AA9">
        <w:rPr>
          <w:sz w:val="26"/>
          <w:szCs w:val="26"/>
        </w:rPr>
        <w:t>Старосельского</w:t>
      </w:r>
      <w:r>
        <w:rPr>
          <w:sz w:val="26"/>
          <w:szCs w:val="26"/>
        </w:rPr>
        <w:t xml:space="preserve"> сельского поселения, сотрудников ОВД России по</w:t>
      </w:r>
      <w:r w:rsidR="009C2AA9">
        <w:rPr>
          <w:sz w:val="26"/>
          <w:szCs w:val="26"/>
        </w:rPr>
        <w:t xml:space="preserve"> Унечскому</w:t>
      </w:r>
      <w:r>
        <w:rPr>
          <w:sz w:val="26"/>
          <w:szCs w:val="26"/>
        </w:rPr>
        <w:t xml:space="preserve"> муниципальному району</w:t>
      </w:r>
      <w:proofErr w:type="gramStart"/>
      <w:r>
        <w:rPr>
          <w:sz w:val="26"/>
          <w:szCs w:val="26"/>
        </w:rPr>
        <w:t xml:space="preserve"> .</w:t>
      </w:r>
      <w:proofErr w:type="gramEnd"/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Отмена особого противопожарного режима </w:t>
      </w:r>
      <w:proofErr w:type="gramStart"/>
      <w:r>
        <w:rPr>
          <w:b/>
          <w:sz w:val="26"/>
          <w:szCs w:val="26"/>
        </w:rPr>
        <w:t>на</w:t>
      </w:r>
      <w:proofErr w:type="gramEnd"/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территории</w:t>
      </w:r>
      <w:r w:rsidR="009C2AA9" w:rsidRPr="009C2AA9">
        <w:rPr>
          <w:b/>
          <w:sz w:val="26"/>
          <w:szCs w:val="26"/>
        </w:rPr>
        <w:t>Старосельского</w:t>
      </w:r>
      <w:r>
        <w:rPr>
          <w:b/>
          <w:sz w:val="26"/>
          <w:szCs w:val="26"/>
        </w:rPr>
        <w:t xml:space="preserve"> сельского поселения</w:t>
      </w:r>
    </w:p>
    <w:p w:rsidR="006809A2" w:rsidRDefault="006809A2" w:rsidP="006809A2">
      <w:pPr>
        <w:jc w:val="center"/>
        <w:rPr>
          <w:b/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</w:t>
      </w:r>
      <w:r w:rsidR="009C2AA9">
        <w:rPr>
          <w:sz w:val="26"/>
          <w:szCs w:val="26"/>
        </w:rPr>
        <w:t xml:space="preserve">Старосельского </w:t>
      </w:r>
      <w:r>
        <w:rPr>
          <w:sz w:val="26"/>
          <w:szCs w:val="26"/>
        </w:rPr>
        <w:t xml:space="preserve">сельского поселения 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9C2AA9" w:rsidRDefault="009C2AA9" w:rsidP="006809A2">
      <w:pPr>
        <w:jc w:val="right"/>
        <w:rPr>
          <w:sz w:val="26"/>
          <w:szCs w:val="26"/>
        </w:rPr>
      </w:pPr>
    </w:p>
    <w:p w:rsidR="009C2AA9" w:rsidRDefault="009C2AA9" w:rsidP="006809A2">
      <w:pPr>
        <w:jc w:val="right"/>
        <w:rPr>
          <w:sz w:val="26"/>
          <w:szCs w:val="26"/>
        </w:rPr>
      </w:pPr>
    </w:p>
    <w:p w:rsidR="009C2AA9" w:rsidRDefault="009C2AA9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9C2AA9" w:rsidRDefault="009C2AA9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</w:p>
    <w:p w:rsidR="00F21E44" w:rsidRDefault="00F21E44" w:rsidP="006809A2">
      <w:pPr>
        <w:jc w:val="right"/>
        <w:rPr>
          <w:sz w:val="26"/>
          <w:szCs w:val="26"/>
        </w:rPr>
      </w:pPr>
    </w:p>
    <w:p w:rsidR="00F21E44" w:rsidRDefault="00F21E44" w:rsidP="006809A2">
      <w:pPr>
        <w:jc w:val="right"/>
        <w:rPr>
          <w:sz w:val="26"/>
          <w:szCs w:val="26"/>
        </w:rPr>
      </w:pPr>
    </w:p>
    <w:p w:rsidR="006809A2" w:rsidRDefault="006809A2" w:rsidP="006809A2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№2</w:t>
      </w:r>
    </w:p>
    <w:p w:rsidR="006809A2" w:rsidRDefault="006809A2" w:rsidP="006809A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6809A2" w:rsidRDefault="00F21E44" w:rsidP="00F21E44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</w:t>
      </w:r>
      <w:r w:rsidR="007E7242">
        <w:rPr>
          <w:sz w:val="26"/>
          <w:szCs w:val="26"/>
        </w:rPr>
        <w:t xml:space="preserve">            от 01.06.2017г. № 12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оснований для установления особого противопожарного режима</w:t>
      </w:r>
    </w:p>
    <w:p w:rsidR="006809A2" w:rsidRDefault="006809A2" w:rsidP="006809A2">
      <w:pPr>
        <w:jc w:val="center"/>
        <w:rPr>
          <w:b/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</w:p>
    <w:p w:rsidR="006809A2" w:rsidRDefault="006809A2" w:rsidP="009C2AA9">
      <w:pPr>
        <w:jc w:val="right"/>
        <w:rPr>
          <w:sz w:val="26"/>
          <w:szCs w:val="26"/>
        </w:rPr>
      </w:pPr>
      <w:r>
        <w:rPr>
          <w:sz w:val="26"/>
          <w:szCs w:val="26"/>
        </w:rPr>
        <w:t>1.Крупные лесные пожары на площади 25 гект</w:t>
      </w:r>
      <w:r w:rsidR="009C2AA9">
        <w:rPr>
          <w:sz w:val="26"/>
          <w:szCs w:val="26"/>
        </w:rPr>
        <w:t xml:space="preserve">аров и более </w:t>
      </w:r>
      <w:proofErr w:type="gramStart"/>
      <w:r w:rsidR="009C2AA9">
        <w:rPr>
          <w:sz w:val="26"/>
          <w:szCs w:val="26"/>
        </w:rPr>
        <w:t>в</w:t>
      </w:r>
      <w:proofErr w:type="gramEnd"/>
      <w:r w:rsidR="009C2AA9">
        <w:rPr>
          <w:sz w:val="26"/>
          <w:szCs w:val="26"/>
        </w:rPr>
        <w:t xml:space="preserve"> непосредственной </w:t>
      </w:r>
    </w:p>
    <w:p w:rsidR="009C2AA9" w:rsidRDefault="008B2303" w:rsidP="009C2AA9">
      <w:pPr>
        <w:rPr>
          <w:sz w:val="26"/>
          <w:szCs w:val="26"/>
        </w:rPr>
      </w:pPr>
      <w:r>
        <w:rPr>
          <w:sz w:val="26"/>
          <w:szCs w:val="26"/>
        </w:rPr>
        <w:t>б</w:t>
      </w:r>
      <w:r w:rsidR="009C2AA9">
        <w:rPr>
          <w:sz w:val="26"/>
          <w:szCs w:val="26"/>
        </w:rPr>
        <w:t>лизости Старосельского сельского посел</w:t>
      </w:r>
      <w:r>
        <w:rPr>
          <w:sz w:val="26"/>
          <w:szCs w:val="26"/>
        </w:rPr>
        <w:t>е</w:t>
      </w:r>
      <w:r w:rsidR="009C2AA9">
        <w:rPr>
          <w:sz w:val="26"/>
          <w:szCs w:val="26"/>
        </w:rPr>
        <w:t>ния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2.Кр</w:t>
      </w:r>
      <w:r w:rsidR="009C2AA9">
        <w:rPr>
          <w:sz w:val="26"/>
          <w:szCs w:val="26"/>
        </w:rPr>
        <w:t>ушения, аварии на транспорте, пе</w:t>
      </w:r>
      <w:r>
        <w:rPr>
          <w:sz w:val="26"/>
          <w:szCs w:val="26"/>
        </w:rPr>
        <w:t>ревозящем легковоспламеняющиеся и горючие жидкости или горючие газы, с аварийным выбросом в объеме 20 тонн и более.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3.Порыв магистрального нефтепровода.</w:t>
      </w:r>
    </w:p>
    <w:p w:rsidR="006809A2" w:rsidRDefault="006809A2" w:rsidP="006809A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7.Повышение температуры воздуха +25</w:t>
      </w:r>
      <w:r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>C и выше в течение семи суток и более.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 Понижение  температуры воздуха до - 40 градусов по Цельсию и ниже в течение одной недели и более;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Сильный ветер (в том числе смерчи и шквалы) со скоростью ветра в порывах 30 и более метров в секунду.</w:t>
      </w: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дополнительных требований пожарной безопасности,</w:t>
      </w:r>
    </w:p>
    <w:p w:rsidR="006809A2" w:rsidRDefault="006809A2" w:rsidP="006809A2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действующих</w:t>
      </w:r>
      <w:proofErr w:type="gramEnd"/>
      <w:r>
        <w:rPr>
          <w:b/>
          <w:sz w:val="26"/>
          <w:szCs w:val="26"/>
        </w:rPr>
        <w:t xml:space="preserve"> в период особого противопожарного режима</w:t>
      </w:r>
    </w:p>
    <w:p w:rsidR="006809A2" w:rsidRDefault="006809A2" w:rsidP="006809A2">
      <w:pPr>
        <w:jc w:val="center"/>
        <w:rPr>
          <w:b/>
          <w:sz w:val="26"/>
          <w:szCs w:val="26"/>
        </w:rPr>
      </w:pPr>
    </w:p>
    <w:p w:rsidR="006809A2" w:rsidRDefault="006809A2" w:rsidP="006809A2">
      <w:pPr>
        <w:jc w:val="both"/>
        <w:rPr>
          <w:sz w:val="26"/>
          <w:szCs w:val="26"/>
        </w:rPr>
      </w:pP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2.Подготовка для возможного использования имеющейся водовозной и землеройной техники.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посещение лесов;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посещение гражданами мест отдыха в лесных массивах;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проведение лесозаготовок на технике, не имеющей искрогасителей;</w:t>
      </w:r>
    </w:p>
    <w:p w:rsidR="006809A2" w:rsidRDefault="006809A2" w:rsidP="006809A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отжиг стерни и сухой травы на землях </w:t>
      </w:r>
      <w:proofErr w:type="spellStart"/>
      <w:r>
        <w:rPr>
          <w:sz w:val="26"/>
          <w:szCs w:val="26"/>
        </w:rPr>
        <w:t>сельхозназначения</w:t>
      </w:r>
      <w:proofErr w:type="spellEnd"/>
      <w:r>
        <w:rPr>
          <w:sz w:val="26"/>
          <w:szCs w:val="26"/>
        </w:rPr>
        <w:t>;</w:t>
      </w:r>
    </w:p>
    <w:p w:rsidR="006809A2" w:rsidRDefault="006809A2" w:rsidP="006809A2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сгорания.</w:t>
      </w:r>
    </w:p>
    <w:p w:rsidR="00EE25EA" w:rsidRDefault="00EE25EA"/>
    <w:sectPr w:rsidR="00EE25EA" w:rsidSect="00EE2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90C"/>
    <w:rsid w:val="002A3470"/>
    <w:rsid w:val="003E016E"/>
    <w:rsid w:val="004E290C"/>
    <w:rsid w:val="006809A2"/>
    <w:rsid w:val="007E7242"/>
    <w:rsid w:val="008B2303"/>
    <w:rsid w:val="009C0286"/>
    <w:rsid w:val="009C2AA9"/>
    <w:rsid w:val="00C123F4"/>
    <w:rsid w:val="00C9657E"/>
    <w:rsid w:val="00EE25EA"/>
    <w:rsid w:val="00EF1034"/>
    <w:rsid w:val="00F2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10</cp:revision>
  <dcterms:created xsi:type="dcterms:W3CDTF">2017-06-02T09:08:00Z</dcterms:created>
  <dcterms:modified xsi:type="dcterms:W3CDTF">2017-06-06T07:11:00Z</dcterms:modified>
</cp:coreProperties>
</file>